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jc w:val="both"/>
        <w:rPr>
          <w:rFonts w:ascii="Times New Roman" w:cs="Times New Roman" w:hAnsi="Times New Roman" w:eastAsia="Times New Roman"/>
          <w:sz w:val="24"/>
          <w:szCs w:val="24"/>
          <w:rtl w:val="0"/>
        </w:rPr>
      </w:pPr>
      <w:hyperlink r:id="rId4" w:history="1">
        <w:r>
          <w:rPr>
            <w:rStyle w:val="Hyperlink.0"/>
            <w:rFonts w:ascii="Times New Roman"/>
            <w:sz w:val="24"/>
            <w:szCs w:val="24"/>
            <w:u w:val="single"/>
            <w:rtl w:val="0"/>
            <w:lang w:val="es-ES_tradnl"/>
          </w:rPr>
          <w:t>Sex, Drugs &amp; Silicon Valley</w:t>
        </w:r>
      </w:hyperlink>
    </w:p>
    <w:p>
      <w:pPr>
        <w:pStyle w:val="Default"/>
        <w:jc w:val="both"/>
        <w:rPr>
          <w:rFonts w:ascii="Times New Roman" w:cs="Times New Roman" w:hAnsi="Times New Roman" w:eastAsia="Times New Roman"/>
          <w:sz w:val="24"/>
          <w:szCs w:val="24"/>
          <w:rtl w:val="0"/>
        </w:rPr>
      </w:pPr>
      <w:hyperlink r:id="rId5" w:history="1">
        <w:r>
          <w:rPr>
            <w:rStyle w:val="Hyperlink.1"/>
            <w:rFonts w:ascii="Times New Roman" w:cs="Times New Roman" w:hAnsi="Times New Roman" w:eastAsia="Times New Roman"/>
            <w:sz w:val="24"/>
            <w:szCs w:val="24"/>
            <w:u w:val="single"/>
            <w:rtl w:val="0"/>
          </w:rPr>
          <w:br w:type="textWrapping"/>
        </w:r>
      </w:hyperlink>
    </w:p>
    <w:p>
      <w:pPr>
        <w:pStyle w:val="Default"/>
        <w:jc w:val="both"/>
        <w:rPr>
          <w:rFonts w:ascii="Times New Roman" w:cs="Times New Roman" w:hAnsi="Times New Roman" w:eastAsia="Times New Roman"/>
          <w:b w:val="1"/>
          <w:bCs w:val="1"/>
          <w:sz w:val="32"/>
          <w:szCs w:val="32"/>
        </w:rPr>
      </w:pPr>
      <w:r>
        <w:rPr>
          <w:rFonts w:ascii="Times New Roman"/>
          <w:b w:val="1"/>
          <w:bCs w:val="1"/>
          <w:sz w:val="32"/>
          <w:szCs w:val="32"/>
          <w:rtl w:val="0"/>
          <w:lang w:val="en-US"/>
        </w:rPr>
        <w:t>I have a fianc</w:t>
      </w:r>
      <w:r>
        <w:rPr>
          <w:rFonts w:hAnsi="Times New Roman" w:hint="default"/>
          <w:b w:val="1"/>
          <w:bCs w:val="1"/>
          <w:sz w:val="32"/>
          <w:szCs w:val="32"/>
          <w:rtl w:val="0"/>
        </w:rPr>
        <w:t>é</w:t>
      </w:r>
      <w:r>
        <w:rPr>
          <w:rFonts w:ascii="Times New Roman"/>
          <w:b w:val="1"/>
          <w:bCs w:val="1"/>
          <w:sz w:val="32"/>
          <w:szCs w:val="32"/>
          <w:rtl w:val="0"/>
          <w:lang w:val="en-US"/>
        </w:rPr>
        <w:t>, a girlfriend and two boyfriends</w:t>
      </w:r>
    </w:p>
    <w:p>
      <w:pPr>
        <w:pStyle w:val="Default"/>
        <w:jc w:val="both"/>
        <w:rPr>
          <w:rFonts w:ascii="Times New Roman" w:cs="Times New Roman" w:hAnsi="Times New Roman" w:eastAsia="Times New Roman"/>
          <w:sz w:val="24"/>
          <w:szCs w:val="24"/>
          <w:rtl w:val="0"/>
        </w:rPr>
      </w:pPr>
      <w:r>
        <w:rPr>
          <w:rFonts w:ascii="Times New Roman"/>
          <w:sz w:val="24"/>
          <w:szCs w:val="24"/>
          <w:rtl w:val="0"/>
          <w:lang w:val="de-DE"/>
        </w:rPr>
        <w:t xml:space="preserve">By Laurie Segall </w:t>
      </w:r>
      <w:r>
        <w:rPr>
          <w:rFonts w:hAnsi="Times New Roman" w:hint="default"/>
          <w:sz w:val="24"/>
          <w:szCs w:val="24"/>
          <w:rtl w:val="0"/>
        </w:rPr>
        <w:t xml:space="preserve">  </w:t>
      </w:r>
      <w:hyperlink r:id="rId6" w:history="1">
        <w:r>
          <w:rPr>
            <w:rStyle w:val="Hyperlink.0"/>
            <w:rFonts w:ascii="Times New Roman"/>
            <w:sz w:val="24"/>
            <w:szCs w:val="24"/>
            <w:u w:val="single"/>
            <w:rtl w:val="0"/>
            <w:lang w:val="es-ES_tradnl"/>
          </w:rPr>
          <w:t>@LaurieSegallCNN</w:t>
        </w:r>
      </w:hyperlink>
      <w:r>
        <w:rPr>
          <w:rFonts w:ascii="Times New Roman"/>
          <w:sz w:val="24"/>
          <w:szCs w:val="24"/>
          <w:rtl w:val="0"/>
          <w:lang w:val="en-US"/>
        </w:rPr>
        <w:t xml:space="preserve"> January 28, 2015: 11:21 AM ET</w:t>
      </w:r>
    </w:p>
    <w:p>
      <w:pPr>
        <w:pStyle w:val="Default"/>
        <w:jc w:val="both"/>
        <w:rPr>
          <w:rFonts w:ascii="Times New Roman" w:cs="Times New Roman" w:hAnsi="Times New Roman" w:eastAsia="Times New Roman"/>
          <w:sz w:val="24"/>
          <w:szCs w:val="24"/>
          <w:shd w:val="clear" w:color="auto" w:fill="000000"/>
          <w:rtl w:val="0"/>
        </w:rPr>
      </w:pPr>
    </w:p>
    <w:p>
      <w:pPr>
        <w:pStyle w:val="Default"/>
        <w:jc w:val="both"/>
        <w:rPr>
          <w:rFonts w:ascii="Times New Roman" w:cs="Times New Roman" w:hAnsi="Times New Roman" w:eastAsia="Times New Roman"/>
          <w:sz w:val="24"/>
          <w:szCs w:val="24"/>
          <w:rtl w:val="0"/>
        </w:rPr>
      </w:pPr>
      <w:r>
        <w:rPr>
          <w:rFonts w:ascii="Times New Roman"/>
          <w:sz w:val="24"/>
          <w:szCs w:val="24"/>
          <w:rtl w:val="0"/>
          <w:lang w:val="en-US"/>
        </w:rPr>
        <w:t>Four partners, one love: It's polyamory</w:t>
      </w:r>
    </w:p>
    <w:p>
      <w:pPr>
        <w:pStyle w:val="Default"/>
        <w:jc w:val="both"/>
        <w:rPr>
          <w:rFonts w:ascii="Times New Roman" w:cs="Times New Roman" w:hAnsi="Times New Roman" w:eastAsia="Times New Roman"/>
          <w:sz w:val="24"/>
          <w:szCs w:val="24"/>
          <w:rtl w:val="0"/>
        </w:rPr>
      </w:pPr>
    </w:p>
    <w:p>
      <w:pPr>
        <w:pStyle w:val="Default"/>
        <w:jc w:val="both"/>
        <w:rPr>
          <w:rFonts w:ascii="Times New Roman" w:cs="Times New Roman" w:hAnsi="Times New Roman" w:eastAsia="Times New Roman"/>
          <w:sz w:val="24"/>
          <w:szCs w:val="24"/>
          <w:rtl w:val="0"/>
        </w:rPr>
      </w:pPr>
      <w:r>
        <w:rPr>
          <w:rFonts w:ascii="Times New Roman"/>
          <w:sz w:val="24"/>
          <w:szCs w:val="24"/>
          <w:rtl w:val="0"/>
        </w:rPr>
        <w:t>NEW YORK (CNNMoney)</w:t>
      </w:r>
    </w:p>
    <w:p>
      <w:pPr>
        <w:pStyle w:val="Default"/>
        <w:jc w:val="both"/>
        <w:rPr>
          <w:rFonts w:ascii="Times New Roman" w:cs="Times New Roman" w:hAnsi="Times New Roman" w:eastAsia="Times New Roman"/>
          <w:sz w:val="24"/>
          <w:szCs w:val="24"/>
          <w:rtl w:val="0"/>
        </w:rPr>
      </w:pPr>
      <w:r>
        <w:rPr>
          <w:rFonts w:ascii="Times New Roman"/>
          <w:sz w:val="24"/>
          <w:szCs w:val="24"/>
          <w:rtl w:val="0"/>
          <w:lang w:val="en-US"/>
        </w:rPr>
        <w:t>Miju Han lives in the Bay Area, works as a product manager and shares a charming apartment with her fianc</w:t>
      </w:r>
      <w:r>
        <w:rPr>
          <w:rFonts w:hAnsi="Times New Roman" w:hint="default"/>
          <w:sz w:val="24"/>
          <w:szCs w:val="24"/>
          <w:rtl w:val="0"/>
        </w:rPr>
        <w:t>é</w:t>
      </w:r>
      <w:r>
        <w:rPr>
          <w:rFonts w:ascii="Times New Roman"/>
          <w:sz w:val="24"/>
          <w:szCs w:val="24"/>
          <w:rtl w:val="0"/>
        </w:rPr>
        <w:t>.</w:t>
      </w:r>
    </w:p>
    <w:p>
      <w:pPr>
        <w:pStyle w:val="Default"/>
        <w:jc w:val="both"/>
        <w:rPr>
          <w:rFonts w:ascii="Times New Roman" w:cs="Times New Roman" w:hAnsi="Times New Roman" w:eastAsia="Times New Roman"/>
          <w:sz w:val="24"/>
          <w:szCs w:val="24"/>
          <w:rtl w:val="0"/>
        </w:rPr>
      </w:pPr>
      <w:r>
        <w:rPr>
          <w:rFonts w:ascii="Times New Roman"/>
          <w:sz w:val="24"/>
          <w:szCs w:val="24"/>
          <w:rtl w:val="0"/>
          <w:lang w:val="en-US"/>
        </w:rPr>
        <w:t xml:space="preserve">Here's what makes her love story a bit different: </w:t>
      </w:r>
      <w:r>
        <w:rPr>
          <w:rFonts w:ascii="Times New Roman"/>
          <w:sz w:val="24"/>
          <w:szCs w:val="24"/>
          <w:u w:val="single"/>
          <w:rtl w:val="0"/>
          <w:lang w:val="en-US"/>
        </w:rPr>
        <w:t>She's also in three other relationships</w:t>
      </w:r>
      <w:r>
        <w:rPr>
          <w:rFonts w:ascii="Times New Roman"/>
          <w:sz w:val="24"/>
          <w:szCs w:val="24"/>
          <w:rtl w:val="0"/>
          <w:lang w:val="en-US"/>
        </w:rPr>
        <w:t>. In addition to her fianc</w:t>
      </w:r>
      <w:r>
        <w:rPr>
          <w:rFonts w:hAnsi="Times New Roman" w:hint="default"/>
          <w:sz w:val="24"/>
          <w:szCs w:val="24"/>
          <w:rtl w:val="0"/>
        </w:rPr>
        <w:t>é</w:t>
      </w:r>
      <w:r>
        <w:rPr>
          <w:rFonts w:ascii="Times New Roman"/>
          <w:sz w:val="24"/>
          <w:szCs w:val="24"/>
          <w:rtl w:val="0"/>
          <w:lang w:val="en-US"/>
        </w:rPr>
        <w:t>, Han has been seeing a woman for two years (they recently said, "I love you"). She also dates two other men.</w:t>
      </w:r>
    </w:p>
    <w:p>
      <w:pPr>
        <w:pStyle w:val="Default"/>
        <w:jc w:val="both"/>
        <w:rPr>
          <w:rFonts w:ascii="Times New Roman" w:cs="Times New Roman" w:hAnsi="Times New Roman" w:eastAsia="Times New Roman"/>
          <w:sz w:val="24"/>
          <w:szCs w:val="24"/>
          <w:rtl w:val="0"/>
        </w:rPr>
      </w:pPr>
    </w:p>
    <w:p>
      <w:pPr>
        <w:pStyle w:val="Default"/>
        <w:jc w:val="both"/>
        <w:rPr>
          <w:rFonts w:ascii="Times New Roman" w:cs="Times New Roman" w:hAnsi="Times New Roman" w:eastAsia="Times New Roman"/>
          <w:sz w:val="24"/>
          <w:szCs w:val="24"/>
          <w:rtl w:val="0"/>
        </w:rPr>
      </w:pPr>
      <w:r>
        <w:rPr>
          <w:rFonts w:ascii="Times New Roman"/>
          <w:sz w:val="24"/>
          <w:szCs w:val="24"/>
          <w:rtl w:val="0"/>
          <w:lang w:val="en-US"/>
        </w:rPr>
        <w:t>Han, 27, says she never quite colored inside the lines. She grew up in the South, was attracted to women and fascinated by programming. In 2010, she moved to the Bay Area and has since worked at several major tech companies. Han declined to name her current employer.</w:t>
      </w:r>
    </w:p>
    <w:p>
      <w:pPr>
        <w:pStyle w:val="Default"/>
        <w:jc w:val="both"/>
        <w:rPr>
          <w:rFonts w:ascii="Times New Roman" w:cs="Times New Roman" w:hAnsi="Times New Roman" w:eastAsia="Times New Roman"/>
          <w:sz w:val="24"/>
          <w:szCs w:val="24"/>
          <w:u w:val="single"/>
          <w:rtl w:val="0"/>
        </w:rPr>
      </w:pPr>
      <w:r>
        <w:rPr>
          <w:rFonts w:ascii="Times New Roman"/>
          <w:sz w:val="24"/>
          <w:szCs w:val="24"/>
          <w:rtl w:val="0"/>
          <w:lang w:val="nl-NL"/>
        </w:rPr>
        <w:t>She met her fianc</w:t>
      </w:r>
      <w:r>
        <w:rPr>
          <w:rFonts w:hAnsi="Times New Roman" w:hint="default"/>
          <w:sz w:val="24"/>
          <w:szCs w:val="24"/>
          <w:rtl w:val="0"/>
        </w:rPr>
        <w:t xml:space="preserve">é </w:t>
      </w:r>
      <w:r>
        <w:rPr>
          <w:rFonts w:ascii="Times New Roman"/>
          <w:sz w:val="24"/>
          <w:szCs w:val="24"/>
          <w:rtl w:val="0"/>
          <w:lang w:val="en-US"/>
        </w:rPr>
        <w:t xml:space="preserve">when he was 21 and she was 23. </w:t>
      </w:r>
      <w:r>
        <w:rPr>
          <w:rFonts w:ascii="Times New Roman"/>
          <w:sz w:val="24"/>
          <w:szCs w:val="24"/>
          <w:u w:val="single"/>
          <w:rtl w:val="0"/>
          <w:lang w:val="en-US"/>
        </w:rPr>
        <w:t>They fell in love but weren't ready to cut off other options.</w:t>
      </w:r>
    </w:p>
    <w:p>
      <w:pPr>
        <w:pStyle w:val="Default"/>
        <w:jc w:val="both"/>
        <w:rPr>
          <w:rFonts w:ascii="Times New Roman" w:cs="Times New Roman" w:hAnsi="Times New Roman" w:eastAsia="Times New Roman"/>
          <w:sz w:val="24"/>
          <w:szCs w:val="24"/>
          <w:rtl w:val="0"/>
        </w:rPr>
      </w:pPr>
      <w:r>
        <w:rPr>
          <w:rFonts w:ascii="Times New Roman"/>
          <w:sz w:val="24"/>
          <w:szCs w:val="24"/>
          <w:rtl w:val="0"/>
          <w:lang w:val="en-US"/>
        </w:rPr>
        <w:t xml:space="preserve">"He hadn't dated many other women in the past, and </w:t>
      </w:r>
      <w:r>
        <w:rPr>
          <w:rFonts w:ascii="Times New Roman"/>
          <w:sz w:val="24"/>
          <w:szCs w:val="24"/>
          <w:u w:val="single"/>
          <w:rtl w:val="0"/>
          <w:lang w:val="en-US"/>
        </w:rPr>
        <w:t>I wanted to explore too,</w:t>
      </w:r>
      <w:r>
        <w:rPr>
          <w:rFonts w:ascii="Times New Roman"/>
          <w:sz w:val="24"/>
          <w:szCs w:val="24"/>
          <w:rtl w:val="0"/>
          <w:lang w:val="en-US"/>
        </w:rPr>
        <w:t>" she explained.</w:t>
      </w:r>
    </w:p>
    <w:p>
      <w:pPr>
        <w:pStyle w:val="Default"/>
        <w:jc w:val="both"/>
        <w:rPr>
          <w:rFonts w:ascii="Times New Roman" w:cs="Times New Roman" w:hAnsi="Times New Roman" w:eastAsia="Times New Roman"/>
          <w:sz w:val="24"/>
          <w:szCs w:val="24"/>
          <w:rtl w:val="0"/>
        </w:rPr>
      </w:pPr>
      <w:r>
        <w:rPr>
          <w:rFonts w:ascii="Times New Roman"/>
          <w:sz w:val="24"/>
          <w:szCs w:val="24"/>
          <w:rtl w:val="0"/>
          <w:lang w:val="en-US"/>
        </w:rPr>
        <w:t xml:space="preserve">Han says the term for her relationship status is polyamorous, meaning "many loves." </w:t>
      </w:r>
      <w:hyperlink r:id="rId7" w:history="1">
        <w:r>
          <w:rPr>
            <w:rStyle w:val="Hyperlink.2"/>
            <w:rFonts w:ascii="Times New Roman"/>
            <w:sz w:val="24"/>
            <w:szCs w:val="24"/>
            <w:u w:val="single"/>
            <w:rtl w:val="0"/>
            <w:lang w:val="en-US"/>
          </w:rPr>
          <w:t>People who identify as polyamorous</w:t>
        </w:r>
      </w:hyperlink>
      <w:r>
        <w:rPr>
          <w:rFonts w:ascii="Times New Roman"/>
          <w:sz w:val="24"/>
          <w:szCs w:val="24"/>
          <w:rtl w:val="0"/>
          <w:lang w:val="en-US"/>
        </w:rPr>
        <w:t xml:space="preserve"> are often in multiple romantic relationships. The arrangements vary, but they have a lack of exclusivity in common.</w:t>
      </w:r>
    </w:p>
    <w:p>
      <w:pPr>
        <w:pStyle w:val="Default"/>
        <w:jc w:val="both"/>
        <w:rPr>
          <w:rFonts w:ascii="Times New Roman" w:cs="Times New Roman" w:hAnsi="Times New Roman" w:eastAsia="Times New Roman"/>
          <w:sz w:val="24"/>
          <w:szCs w:val="24"/>
          <w:rtl w:val="0"/>
        </w:rPr>
      </w:pPr>
      <w:r>
        <w:rPr>
          <w:rFonts w:ascii="Times New Roman"/>
          <w:sz w:val="24"/>
          <w:szCs w:val="24"/>
          <w:rtl w:val="0"/>
          <w:lang w:val="en-US"/>
        </w:rPr>
        <w:t>Han and her fianc</w:t>
      </w:r>
      <w:r>
        <w:rPr>
          <w:rFonts w:hAnsi="Times New Roman" w:hint="default"/>
          <w:sz w:val="24"/>
          <w:szCs w:val="24"/>
          <w:rtl w:val="0"/>
        </w:rPr>
        <w:t xml:space="preserve">é </w:t>
      </w:r>
      <w:r>
        <w:rPr>
          <w:rFonts w:ascii="Times New Roman"/>
          <w:sz w:val="24"/>
          <w:szCs w:val="24"/>
          <w:rtl w:val="0"/>
          <w:lang w:val="en-US"/>
        </w:rPr>
        <w:t>practice a hierarchical style of polyamory. Her fianc</w:t>
      </w:r>
      <w:r>
        <w:rPr>
          <w:rFonts w:hAnsi="Times New Roman" w:hint="default"/>
          <w:sz w:val="24"/>
          <w:szCs w:val="24"/>
          <w:rtl w:val="0"/>
        </w:rPr>
        <w:t>é</w:t>
      </w:r>
      <w:r>
        <w:rPr>
          <w:rFonts w:ascii="Times New Roman"/>
          <w:sz w:val="24"/>
          <w:szCs w:val="24"/>
          <w:rtl w:val="0"/>
          <w:lang w:val="en-US"/>
        </w:rPr>
        <w:t xml:space="preserve">, who asked not to be named, is her primary partner, meaning all other relationships are secondary or more casual. They spend five to six nights a week together and plan on marrying in 2016 and having children at some point. </w:t>
      </w:r>
      <w:r>
        <w:rPr>
          <w:rFonts w:ascii="Times New Roman"/>
          <w:sz w:val="24"/>
          <w:szCs w:val="24"/>
          <w:u w:val="single"/>
          <w:rtl w:val="0"/>
          <w:lang w:val="en-US"/>
        </w:rPr>
        <w:t>Han's fianc</w:t>
      </w:r>
      <w:r>
        <w:rPr>
          <w:rFonts w:hAnsi="Times New Roman" w:hint="default"/>
          <w:sz w:val="24"/>
          <w:szCs w:val="24"/>
          <w:u w:val="single"/>
          <w:rtl w:val="0"/>
        </w:rPr>
        <w:t xml:space="preserve">é </w:t>
      </w:r>
      <w:r>
        <w:rPr>
          <w:rFonts w:ascii="Times New Roman"/>
          <w:sz w:val="24"/>
          <w:szCs w:val="24"/>
          <w:u w:val="single"/>
          <w:rtl w:val="0"/>
          <w:lang w:val="en-US"/>
        </w:rPr>
        <w:t>is also dating three other women.</w:t>
      </w:r>
    </w:p>
    <w:p>
      <w:pPr>
        <w:pStyle w:val="Default"/>
        <w:jc w:val="both"/>
        <w:rPr>
          <w:rFonts w:ascii="Times New Roman" w:cs="Times New Roman" w:hAnsi="Times New Roman" w:eastAsia="Times New Roman"/>
          <w:sz w:val="24"/>
          <w:szCs w:val="24"/>
          <w:rtl w:val="0"/>
        </w:rPr>
      </w:pPr>
      <w:r>
        <w:rPr>
          <w:rFonts w:ascii="Times New Roman"/>
          <w:sz w:val="24"/>
          <w:szCs w:val="24"/>
          <w:rtl w:val="0"/>
          <w:lang w:val="en-US"/>
        </w:rPr>
        <w:t>Han compares her experimentation with her relationship to the experimentation that happens in the Bay Area, a mecca for entrepreneurs who question the way things work.</w:t>
      </w:r>
    </w:p>
    <w:p>
      <w:pPr>
        <w:pStyle w:val="Default"/>
        <w:jc w:val="both"/>
        <w:rPr>
          <w:rFonts w:ascii="Times New Roman" w:cs="Times New Roman" w:hAnsi="Times New Roman" w:eastAsia="Times New Roman"/>
          <w:sz w:val="24"/>
          <w:szCs w:val="24"/>
          <w:rtl w:val="0"/>
        </w:rPr>
      </w:pPr>
      <w:r>
        <w:rPr>
          <w:rFonts w:ascii="Times New Roman"/>
          <w:sz w:val="24"/>
          <w:szCs w:val="24"/>
          <w:rtl w:val="0"/>
        </w:rPr>
        <w:t>"</w:t>
      </w:r>
      <w:r>
        <w:rPr>
          <w:rFonts w:ascii="Times New Roman"/>
          <w:b w:val="1"/>
          <w:bCs w:val="1"/>
          <w:sz w:val="24"/>
          <w:szCs w:val="24"/>
          <w:u w:val="single"/>
          <w:rtl w:val="0"/>
          <w:lang w:val="en-US"/>
        </w:rPr>
        <w:t>I think that in technology, people have higher appetites for risks</w:t>
      </w:r>
      <w:r>
        <w:rPr>
          <w:rFonts w:ascii="Times New Roman"/>
          <w:sz w:val="24"/>
          <w:szCs w:val="24"/>
          <w:rtl w:val="0"/>
          <w:lang w:val="en-US"/>
        </w:rPr>
        <w:t>," she says. "Opening up your relationship is really risky, kind of in a similar way that starting a company is really risky."</w:t>
      </w:r>
    </w:p>
    <w:p>
      <w:pPr>
        <w:pStyle w:val="Default"/>
        <w:jc w:val="both"/>
        <w:rPr>
          <w:rFonts w:ascii="Times New Roman" w:cs="Times New Roman" w:hAnsi="Times New Roman" w:eastAsia="Times New Roman"/>
          <w:sz w:val="24"/>
          <w:szCs w:val="24"/>
          <w:rtl w:val="0"/>
        </w:rPr>
      </w:pPr>
      <w:r>
        <w:rPr>
          <w:rFonts w:ascii="Times New Roman"/>
          <w:sz w:val="24"/>
          <w:szCs w:val="24"/>
          <w:rtl w:val="0"/>
          <w:lang w:val="en-US"/>
        </w:rPr>
        <w:t>In fact, it's just a part of a rich history of sexual exploration in the Bay Area that far precedes the tech boom.</w:t>
      </w:r>
    </w:p>
    <w:p>
      <w:pPr>
        <w:pStyle w:val="Default"/>
        <w:jc w:val="both"/>
        <w:rPr>
          <w:rFonts w:ascii="Times New Roman" w:cs="Times New Roman" w:hAnsi="Times New Roman" w:eastAsia="Times New Roman"/>
          <w:sz w:val="24"/>
          <w:szCs w:val="24"/>
          <w:rtl w:val="0"/>
        </w:rPr>
      </w:pPr>
      <w:r>
        <w:rPr>
          <w:rFonts w:ascii="Times New Roman"/>
          <w:sz w:val="24"/>
          <w:szCs w:val="24"/>
          <w:rtl w:val="0"/>
          <w:lang w:val="en-US"/>
        </w:rPr>
        <w:t>"There's still a lot of cultural taboo around open relationships and polyamory," says Polly "Superstar" Whittaker, who a started a private sex club called Mission Control in 2001. "This is a town that accepts alternative structures."</w:t>
      </w:r>
    </w:p>
    <w:p>
      <w:pPr>
        <w:pStyle w:val="Default"/>
        <w:jc w:val="both"/>
        <w:rPr>
          <w:rFonts w:ascii="Times New Roman" w:cs="Times New Roman" w:hAnsi="Times New Roman" w:eastAsia="Times New Roman"/>
          <w:sz w:val="24"/>
          <w:szCs w:val="24"/>
          <w:rtl w:val="0"/>
        </w:rPr>
      </w:pPr>
      <w:r>
        <w:rPr>
          <w:rFonts w:ascii="Times New Roman"/>
          <w:sz w:val="24"/>
          <w:szCs w:val="24"/>
          <w:rtl w:val="0"/>
          <w:lang w:val="en-US"/>
        </w:rPr>
        <w:t xml:space="preserve">Chris Messina, an entrepreneur best known for coining </w:t>
      </w:r>
      <w:hyperlink r:id="rId8" w:history="1">
        <w:r>
          <w:rPr>
            <w:rStyle w:val="Hyperlink.2"/>
            <w:rFonts w:ascii="Times New Roman"/>
            <w:sz w:val="24"/>
            <w:szCs w:val="24"/>
            <w:u w:val="single"/>
            <w:rtl w:val="0"/>
            <w:lang w:val="en-US"/>
          </w:rPr>
          <w:t>Twitter's use of the hashtag</w:t>
        </w:r>
      </w:hyperlink>
      <w:r>
        <w:rPr>
          <w:rFonts w:ascii="Times New Roman"/>
          <w:sz w:val="24"/>
          <w:szCs w:val="24"/>
          <w:rtl w:val="0"/>
          <w:lang w:val="en-US"/>
        </w:rPr>
        <w:t>, lays it out in numbers.</w:t>
      </w:r>
    </w:p>
    <w:p>
      <w:pPr>
        <w:pStyle w:val="Default"/>
        <w:jc w:val="both"/>
        <w:rPr>
          <w:rFonts w:ascii="Times New Roman" w:cs="Times New Roman" w:hAnsi="Times New Roman" w:eastAsia="Times New Roman"/>
          <w:sz w:val="24"/>
          <w:szCs w:val="24"/>
          <w:rtl w:val="0"/>
        </w:rPr>
      </w:pPr>
      <w:r>
        <w:rPr>
          <w:rFonts w:ascii="Times New Roman"/>
          <w:sz w:val="24"/>
          <w:szCs w:val="24"/>
          <w:rtl w:val="0"/>
          <w:lang w:val="en-US"/>
        </w:rPr>
        <w:t>"We're a very data-driven culture, so if you're trying to build a product -- to draw an analogy -- and it's failing 50% of the time, you might want to consider the design and think about ways of improving it," Messina says.</w:t>
      </w:r>
    </w:p>
    <w:p>
      <w:pPr>
        <w:pStyle w:val="Default"/>
        <w:jc w:val="both"/>
        <w:rPr>
          <w:rFonts w:ascii="Times New Roman" w:cs="Times New Roman" w:hAnsi="Times New Roman" w:eastAsia="Times New Roman"/>
          <w:sz w:val="24"/>
          <w:szCs w:val="24"/>
          <w:rtl w:val="0"/>
        </w:rPr>
      </w:pPr>
      <w:r>
        <w:rPr>
          <w:rFonts w:ascii="Times New Roman"/>
          <w:sz w:val="24"/>
          <w:szCs w:val="24"/>
          <w:rtl w:val="0"/>
          <w:lang w:val="en-US"/>
        </w:rPr>
        <w:t>Messina, 34, says his relationship status is somewhere between non-monogamous and "monogam-ish."</w:t>
      </w:r>
    </w:p>
    <w:p>
      <w:pPr>
        <w:pStyle w:val="Default"/>
        <w:jc w:val="both"/>
        <w:rPr>
          <w:rFonts w:ascii="Times New Roman" w:cs="Times New Roman" w:hAnsi="Times New Roman" w:eastAsia="Times New Roman"/>
          <w:sz w:val="24"/>
          <w:szCs w:val="24"/>
          <w:rtl w:val="0"/>
        </w:rPr>
      </w:pPr>
    </w:p>
    <w:p>
      <w:pPr>
        <w:pStyle w:val="Default"/>
        <w:jc w:val="both"/>
        <w:rPr>
          <w:rFonts w:ascii="Times New Roman" w:cs="Times New Roman" w:hAnsi="Times New Roman" w:eastAsia="Times New Roman"/>
          <w:sz w:val="24"/>
          <w:szCs w:val="24"/>
          <w:rtl w:val="0"/>
        </w:rPr>
      </w:pPr>
    </w:p>
    <w:p>
      <w:pPr>
        <w:pStyle w:val="Default"/>
        <w:jc w:val="both"/>
        <w:rPr>
          <w:rFonts w:ascii="Times New Roman" w:cs="Times New Roman" w:hAnsi="Times New Roman" w:eastAsia="Times New Roman"/>
          <w:sz w:val="24"/>
          <w:szCs w:val="24"/>
          <w:rtl w:val="0"/>
        </w:rPr>
      </w:pPr>
      <w:hyperlink r:id="rId9" w:history="1">
        <w:r>
          <w:rPr>
            <w:rStyle w:val="Hyperlink.2"/>
            <w:rFonts w:ascii="Times New Roman"/>
            <w:sz w:val="24"/>
            <w:szCs w:val="24"/>
            <w:u w:val="single"/>
            <w:rtl w:val="0"/>
            <w:lang w:val="en-US"/>
          </w:rPr>
          <w:t>Related: Inside a high-tech swinger's party</w:t>
        </w:r>
      </w:hyperlink>
    </w:p>
    <w:p>
      <w:pPr>
        <w:pStyle w:val="Default"/>
        <w:jc w:val="both"/>
        <w:rPr>
          <w:rFonts w:ascii="Times New Roman" w:cs="Times New Roman" w:hAnsi="Times New Roman" w:eastAsia="Times New Roman"/>
          <w:sz w:val="24"/>
          <w:szCs w:val="24"/>
          <w:rtl w:val="0"/>
        </w:rPr>
      </w:pPr>
      <w:r>
        <w:rPr>
          <w:rFonts w:ascii="Times New Roman"/>
          <w:sz w:val="24"/>
          <w:szCs w:val="24"/>
          <w:rtl w:val="0"/>
          <w:lang w:val="en-US"/>
        </w:rPr>
        <w:t>"It's a constant, evolving, open, and transparent conversation between us," he says of his current relationship.</w:t>
      </w:r>
    </w:p>
    <w:p>
      <w:pPr>
        <w:pStyle w:val="Default"/>
        <w:jc w:val="both"/>
        <w:rPr>
          <w:rFonts w:ascii="Times New Roman" w:cs="Times New Roman" w:hAnsi="Times New Roman" w:eastAsia="Times New Roman"/>
          <w:sz w:val="24"/>
          <w:szCs w:val="24"/>
          <w:u w:val="single"/>
          <w:rtl w:val="0"/>
        </w:rPr>
      </w:pPr>
      <w:r>
        <w:rPr>
          <w:rFonts w:ascii="Times New Roman"/>
          <w:sz w:val="24"/>
          <w:szCs w:val="24"/>
          <w:rtl w:val="0"/>
          <w:lang w:val="en-US"/>
        </w:rPr>
        <w:t xml:space="preserve">But one of the hardest issues many non-monogamous couples face is less analytical: </w:t>
      </w:r>
      <w:r>
        <w:rPr>
          <w:rFonts w:ascii="Times New Roman"/>
          <w:sz w:val="24"/>
          <w:szCs w:val="24"/>
          <w:u w:val="single"/>
          <w:rtl w:val="0"/>
          <w:lang w:val="en-US"/>
        </w:rPr>
        <w:t>Love is irrational and people are prone to jealousy.</w:t>
      </w:r>
    </w:p>
    <w:p>
      <w:pPr>
        <w:pStyle w:val="Default"/>
        <w:jc w:val="both"/>
        <w:rPr>
          <w:rFonts w:ascii="Times New Roman" w:cs="Times New Roman" w:hAnsi="Times New Roman" w:eastAsia="Times New Roman"/>
          <w:sz w:val="24"/>
          <w:szCs w:val="24"/>
          <w:rtl w:val="0"/>
        </w:rPr>
      </w:pPr>
      <w:r>
        <w:rPr>
          <w:rFonts w:ascii="Times New Roman"/>
          <w:sz w:val="24"/>
          <w:szCs w:val="24"/>
          <w:rtl w:val="0"/>
          <w:lang w:val="en-US"/>
        </w:rPr>
        <w:t>"At the beginning, there was jealousy that we had to work through," Han says. "</w:t>
      </w:r>
      <w:r>
        <w:rPr>
          <w:rFonts w:ascii="Times New Roman"/>
          <w:sz w:val="24"/>
          <w:szCs w:val="24"/>
          <w:u w:val="single"/>
          <w:rtl w:val="0"/>
          <w:lang w:val="en-US"/>
        </w:rPr>
        <w:t>We had to dig through with the irrationality of, 'Oh my gosh! You might leave me.</w:t>
      </w:r>
      <w:r>
        <w:rPr>
          <w:rFonts w:ascii="Times New Roman"/>
          <w:sz w:val="24"/>
          <w:szCs w:val="24"/>
          <w:rtl w:val="0"/>
          <w:lang w:val="en-US"/>
        </w:rPr>
        <w:t xml:space="preserve"> How could you like this other person?'"</w:t>
      </w:r>
    </w:p>
    <w:p>
      <w:pPr>
        <w:pStyle w:val="Default"/>
        <w:jc w:val="both"/>
        <w:rPr>
          <w:rFonts w:ascii="Times New Roman" w:cs="Times New Roman" w:hAnsi="Times New Roman" w:eastAsia="Times New Roman"/>
          <w:sz w:val="24"/>
          <w:szCs w:val="24"/>
          <w:u w:val="single"/>
          <w:rtl w:val="0"/>
        </w:rPr>
      </w:pPr>
      <w:r>
        <w:rPr>
          <w:rFonts w:ascii="Times New Roman"/>
          <w:sz w:val="24"/>
          <w:szCs w:val="24"/>
          <w:rtl w:val="0"/>
          <w:lang w:val="en-US"/>
        </w:rPr>
        <w:t>According to a University of Michigan study,</w:t>
      </w:r>
      <w:r>
        <w:rPr>
          <w:rFonts w:ascii="Times New Roman"/>
          <w:b w:val="1"/>
          <w:bCs w:val="1"/>
          <w:sz w:val="24"/>
          <w:szCs w:val="24"/>
          <w:u w:val="single"/>
          <w:rtl w:val="0"/>
          <w:lang w:val="en-US"/>
        </w:rPr>
        <w:t xml:space="preserve"> 5% of couples in the United States identify as non-monogamous -- it's still a niche community. But the explosion of technology is lifting the curtain on these atypical structures.</w:t>
      </w:r>
    </w:p>
    <w:p>
      <w:pPr>
        <w:pStyle w:val="Default"/>
        <w:jc w:val="both"/>
        <w:rPr>
          <w:rFonts w:ascii="Times New Roman" w:cs="Times New Roman" w:hAnsi="Times New Roman" w:eastAsia="Times New Roman"/>
          <w:sz w:val="24"/>
          <w:szCs w:val="24"/>
          <w:rtl w:val="0"/>
        </w:rPr>
      </w:pPr>
      <w:r>
        <w:rPr>
          <w:rFonts w:ascii="Times New Roman"/>
          <w:sz w:val="24"/>
          <w:szCs w:val="24"/>
          <w:rtl w:val="0"/>
          <w:lang w:val="en-US"/>
        </w:rPr>
        <w:t>Messina cites Reddit and an app called Secret as two of the many online places where people openly discuss alternative relationships.</w:t>
      </w:r>
    </w:p>
    <w:p>
      <w:pPr>
        <w:pStyle w:val="Default"/>
        <w:jc w:val="both"/>
        <w:rPr>
          <w:rFonts w:ascii="Times New Roman" w:cs="Times New Roman" w:hAnsi="Times New Roman" w:eastAsia="Times New Roman"/>
          <w:sz w:val="24"/>
          <w:szCs w:val="24"/>
          <w:rtl w:val="0"/>
        </w:rPr>
      </w:pPr>
      <w:r>
        <w:rPr>
          <w:rFonts w:ascii="Times New Roman"/>
          <w:sz w:val="24"/>
          <w:szCs w:val="24"/>
          <w:rtl w:val="0"/>
          <w:lang w:val="en-US"/>
        </w:rPr>
        <w:t>"There are communities talking about these things and trying to figure out what they are ... with a degree of understanding that just never existed before," Messina says. "It's like, 'Wow, my weird is not so weird. I can find a community of 100,000 people online where a couple years ago, I would have felt like the only one doing this.'"</w:t>
      </w:r>
    </w:p>
    <w:p>
      <w:pPr>
        <w:pStyle w:val="Default"/>
        <w:jc w:val="both"/>
        <w:rPr>
          <w:rFonts w:ascii="Times New Roman" w:cs="Times New Roman" w:hAnsi="Times New Roman" w:eastAsia="Times New Roman"/>
          <w:sz w:val="24"/>
          <w:szCs w:val="24"/>
          <w:rtl w:val="0"/>
        </w:rPr>
      </w:pPr>
      <w:r>
        <w:rPr>
          <w:rFonts w:ascii="Times New Roman"/>
          <w:sz w:val="24"/>
          <w:szCs w:val="24"/>
          <w:rtl w:val="0"/>
          <w:lang w:val="en-US"/>
        </w:rPr>
        <w:t>San Francisco's culture (there's even a community class called "Monoga-maybe") makes it that much easier to be open. And Han said as a tech employee with a solid income and job security, she doesn't face repercussions like people in more traditional cities and industries.</w:t>
      </w:r>
    </w:p>
    <w:p>
      <w:pPr>
        <w:pStyle w:val="Default"/>
        <w:jc w:val="both"/>
        <w:rPr>
          <w:rFonts w:ascii="Times New Roman" w:cs="Times New Roman" w:hAnsi="Times New Roman" w:eastAsia="Times New Roman"/>
          <w:sz w:val="24"/>
          <w:szCs w:val="24"/>
          <w:rtl w:val="0"/>
        </w:rPr>
      </w:pPr>
      <w:r>
        <w:rPr>
          <w:rFonts w:ascii="Times New Roman"/>
          <w:sz w:val="24"/>
          <w:szCs w:val="24"/>
          <w:rtl w:val="0"/>
          <w:lang w:val="en-US"/>
        </w:rPr>
        <w:t>"There really is a downside -- polyamorous people face real discrimination." Han says. "I have the luxury of talking about polyamory openly because, to be frank, I work in tech, and I could find another job if something were happening to me as a result of lifestyle choices."</w:t>
      </w:r>
    </w:p>
    <w:p>
      <w:pPr>
        <w:pStyle w:val="Default"/>
        <w:jc w:val="both"/>
        <w:rPr>
          <w:rFonts w:ascii="Times New Roman" w:cs="Times New Roman" w:hAnsi="Times New Roman" w:eastAsia="Times New Roman"/>
          <w:sz w:val="24"/>
          <w:szCs w:val="24"/>
          <w:rtl w:val="0"/>
        </w:rPr>
      </w:pPr>
      <w:r>
        <w:rPr>
          <w:rFonts w:ascii="Times New Roman"/>
          <w:sz w:val="24"/>
          <w:szCs w:val="24"/>
          <w:rtl w:val="0"/>
          <w:lang w:val="en-US"/>
        </w:rPr>
        <w:t>But the hardest thing for Han right now? Time.</w:t>
      </w:r>
    </w:p>
    <w:p>
      <w:pPr>
        <w:pStyle w:val="Default"/>
        <w:jc w:val="both"/>
      </w:pPr>
      <w:r>
        <w:rPr>
          <w:rFonts w:ascii="Times New Roman"/>
          <w:sz w:val="24"/>
          <w:szCs w:val="24"/>
          <w:rtl w:val="0"/>
        </w:rPr>
        <w:t>"</w:t>
      </w:r>
      <w:r>
        <w:rPr>
          <w:rFonts w:ascii="Times New Roman"/>
          <w:sz w:val="24"/>
          <w:szCs w:val="24"/>
          <w:u w:val="single"/>
          <w:rtl w:val="0"/>
          <w:lang w:val="en-US"/>
        </w:rPr>
        <w:t>My dating calendar is very tight</w:t>
      </w:r>
      <w:r>
        <w:rPr>
          <w:rFonts w:ascii="Times New Roman"/>
          <w:sz w:val="24"/>
          <w:szCs w:val="24"/>
          <w:rtl w:val="0"/>
          <w:lang w:val="en-US"/>
        </w:rPr>
        <w:t xml:space="preserve"> and my job is very demanding," says Han, who uses Google calendar to schedules her dates. "I</w:t>
      </w:r>
      <w:r>
        <w:rPr>
          <w:rFonts w:ascii="Times New Roman"/>
          <w:sz w:val="24"/>
          <w:szCs w:val="24"/>
          <w:u w:val="single"/>
          <w:rtl w:val="0"/>
          <w:lang w:val="en-US"/>
        </w:rPr>
        <w:t>t's hard to balance the relationships t</w:t>
      </w:r>
      <w:r>
        <w:rPr>
          <w:rFonts w:ascii="Times New Roman"/>
          <w:sz w:val="24"/>
          <w:szCs w:val="24"/>
          <w:rtl w:val="0"/>
          <w:lang w:val="en-US"/>
        </w:rPr>
        <w:t>hat I want to deepen with all the demands of my life."</w:t>
      </w:r>
    </w:p>
    <w:sectPr>
      <w:headerReference w:type="default" r:id="rId10"/>
      <w:footerReference w:type="default" r:id="rId11"/>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character" w:styleId="None">
    <w:name w:val="None"/>
  </w:style>
  <w:style w:type="character" w:styleId="Hyperlink.0">
    <w:name w:val="Hyperlink.0"/>
    <w:basedOn w:val="None"/>
    <w:next w:val="Hyperlink.0"/>
    <w:rPr>
      <w:sz w:val="24"/>
      <w:szCs w:val="24"/>
      <w:u w:val="single"/>
      <w:lang w:val="es-ES_tradnl"/>
    </w:rPr>
  </w:style>
  <w:style w:type="paragraph" w:styleId="Default">
    <w:name w:val="Default"/>
    <w:next w:val="Default"/>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Pr>
  </w:style>
  <w:style w:type="character" w:styleId="Hyperlink.1">
    <w:name w:val="Hyperlink.1"/>
    <w:basedOn w:val="None"/>
    <w:next w:val="Hyperlink.1"/>
    <w:rPr>
      <w:sz w:val="24"/>
      <w:szCs w:val="24"/>
      <w:u w:val="single"/>
    </w:rPr>
  </w:style>
  <w:style w:type="character" w:styleId="Hyperlink.2">
    <w:name w:val="Hyperlink.2"/>
    <w:basedOn w:val="None"/>
    <w:next w:val="Hyperlink.2"/>
    <w:rPr>
      <w:sz w:val="24"/>
      <w:szCs w:val="24"/>
      <w:u w:val="singl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money.cnn.com/technology/sex-drugs-silicon-valley?iid=EL" TargetMode="External"/><Relationship Id="rId5" Type="http://schemas.openxmlformats.org/officeDocument/2006/relationships/hyperlink" Target="http://money.cnn.com/?iid=EL" TargetMode="External"/><Relationship Id="rId6" Type="http://schemas.openxmlformats.org/officeDocument/2006/relationships/hyperlink" Target="https://twitter.com/intent/user?screen_name=LaurieSegallCNN" TargetMode="External"/><Relationship Id="rId7" Type="http://schemas.openxmlformats.org/officeDocument/2006/relationships/hyperlink" Target="http://www.cnn.com/2013/10/26/living/relationships-polyamory/?iid=EL" TargetMode="External"/><Relationship Id="rId8" Type="http://schemas.openxmlformats.org/officeDocument/2006/relationships/hyperlink" Target="http://money.cnn.com/2015/01/26/technology/business-of-hashtags/?iid=EL" TargetMode="External"/><Relationship Id="rId9" Type="http://schemas.openxmlformats.org/officeDocument/2006/relationships/hyperlink" Target="http://money.cnn.com/2015/01/25/technology/swingers-silicon-valley/?iid=EL" TargetMode="Externa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